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68" w:rsidRDefault="00830468" w:rsidP="002938A2">
      <w:pPr>
        <w:spacing w:after="0" w:line="240" w:lineRule="auto"/>
      </w:pPr>
      <w:r>
        <w:t>Brief bio (July 2013)</w:t>
      </w:r>
    </w:p>
    <w:p w:rsidR="00830468" w:rsidRDefault="00830468" w:rsidP="002938A2">
      <w:pPr>
        <w:spacing w:after="0" w:line="240" w:lineRule="auto"/>
      </w:pPr>
    </w:p>
    <w:p w:rsidR="002938A2" w:rsidRPr="00154D4E" w:rsidRDefault="00714297" w:rsidP="002938A2">
      <w:pPr>
        <w:spacing w:after="0" w:line="240" w:lineRule="auto"/>
      </w:pPr>
      <w:r>
        <w:t xml:space="preserve">Professor </w:t>
      </w:r>
      <w:proofErr w:type="spellStart"/>
      <w:r>
        <w:t>Arindam</w:t>
      </w:r>
      <w:proofErr w:type="spellEnd"/>
      <w:r>
        <w:t xml:space="preserve"> </w:t>
      </w:r>
      <w:proofErr w:type="spellStart"/>
      <w:r>
        <w:t>Ghosh</w:t>
      </w:r>
      <w:proofErr w:type="spellEnd"/>
      <w:r>
        <w:t xml:space="preserve"> is an Associate Professor at the Department of Physics</w:t>
      </w:r>
      <w:r w:rsidR="001D7B9C">
        <w:t>,</w:t>
      </w:r>
      <w:r>
        <w:t xml:space="preserve"> Indian Institute of Science. </w:t>
      </w:r>
      <w:r w:rsidR="00B0120F">
        <w:t xml:space="preserve">He did his PhD at the Indian Institute of Science on probing metal-insulator transition and Coulomb interaction effect in doped semiconductors in 2000, following which he worked in Cambridge University, UK, as a post doctoral researcher. </w:t>
      </w:r>
      <w:r>
        <w:t>His</w:t>
      </w:r>
      <w:r w:rsidRPr="00296D49">
        <w:t xml:space="preserve"> </w:t>
      </w:r>
      <w:r w:rsidR="00B0120F">
        <w:t xml:space="preserve">current </w:t>
      </w:r>
      <w:r w:rsidRPr="00296D49">
        <w:t>research interest</w:t>
      </w:r>
      <w:r w:rsidR="00B0120F">
        <w:t>s include</w:t>
      </w:r>
      <w:r w:rsidRPr="00296D49">
        <w:t xml:space="preserve"> the transport properties of two-dimensional electronic systems in semiconductors, carbon-based </w:t>
      </w:r>
      <w:r w:rsidR="001D7B9C">
        <w:t>low-dimensional systems</w:t>
      </w:r>
      <w:r w:rsidRPr="00296D49">
        <w:t>,</w:t>
      </w:r>
      <w:r w:rsidR="00B0120F">
        <w:t xml:space="preserve"> optoelectronic</w:t>
      </w:r>
      <w:r w:rsidR="001D7B9C">
        <w:t xml:space="preserve"> </w:t>
      </w:r>
      <w:r w:rsidR="00B0120F">
        <w:t>properties of</w:t>
      </w:r>
      <w:r w:rsidR="001D7B9C">
        <w:t xml:space="preserve"> atomically-thin semiconductor membranes,</w:t>
      </w:r>
      <w:r w:rsidRPr="00296D49">
        <w:t xml:space="preserve"> magnetic nanostructures, and structural stability of </w:t>
      </w:r>
      <w:proofErr w:type="spellStart"/>
      <w:r w:rsidRPr="00296D49">
        <w:t>nanoscale</w:t>
      </w:r>
      <w:proofErr w:type="spellEnd"/>
      <w:r w:rsidRPr="00296D49">
        <w:t xml:space="preserve"> systems such as metallic nanowires and </w:t>
      </w:r>
      <w:proofErr w:type="spellStart"/>
      <w:r w:rsidRPr="00296D49">
        <w:t>nanoparticles</w:t>
      </w:r>
      <w:proofErr w:type="spellEnd"/>
      <w:r>
        <w:t xml:space="preserve">. </w:t>
      </w:r>
      <w:r w:rsidR="001D7B9C">
        <w:t xml:space="preserve">The technical expertise of his research group lies in detection and </w:t>
      </w:r>
      <w:r w:rsidR="001D7B9C" w:rsidRPr="00296D49">
        <w:t>measurement of ultra-low lev</w:t>
      </w:r>
      <w:r w:rsidR="001D7B9C">
        <w:t>el electrical signals,</w:t>
      </w:r>
      <w:r w:rsidR="001D7B9C" w:rsidRPr="00296D49">
        <w:t xml:space="preserve"> </w:t>
      </w:r>
      <w:r w:rsidR="001D7B9C">
        <w:t xml:space="preserve">and </w:t>
      </w:r>
      <w:r w:rsidR="001D7B9C" w:rsidRPr="00296D49">
        <w:t>wideband “noise” measurement</w:t>
      </w:r>
      <w:r w:rsidR="001D7B9C">
        <w:t xml:space="preserve">s down to </w:t>
      </w:r>
      <w:proofErr w:type="spellStart"/>
      <w:r w:rsidR="001D7B9C">
        <w:t>milliKelvin</w:t>
      </w:r>
      <w:proofErr w:type="spellEnd"/>
      <w:r w:rsidR="001D7B9C">
        <w:t xml:space="preserve"> temperatures</w:t>
      </w:r>
      <w:r w:rsidR="001D7B9C" w:rsidRPr="00296D49">
        <w:t>.</w:t>
      </w:r>
      <w:r w:rsidR="001D7B9C">
        <w:t xml:space="preserve"> Professor </w:t>
      </w:r>
      <w:proofErr w:type="spellStart"/>
      <w:r w:rsidR="001D7B9C">
        <w:t>Ghosh</w:t>
      </w:r>
      <w:proofErr w:type="spellEnd"/>
      <w:r w:rsidR="001D7B9C">
        <w:t xml:space="preserve"> has published more than </w:t>
      </w:r>
      <w:r w:rsidR="007013A5">
        <w:t>hundred</w:t>
      </w:r>
      <w:r w:rsidR="001D7B9C">
        <w:t xml:space="preserve"> papers in International journal</w:t>
      </w:r>
      <w:r w:rsidR="00100CC1">
        <w:t>s</w:t>
      </w:r>
      <w:r w:rsidR="001D7B9C">
        <w:t xml:space="preserve"> and conferences</w:t>
      </w:r>
      <w:r w:rsidR="00100CC1">
        <w:t>, including the Physical Review Lett</w:t>
      </w:r>
      <w:r w:rsidR="00DA4D3B">
        <w:t>ers, and Nature Physics</w:t>
      </w:r>
      <w:r w:rsidR="00100CC1">
        <w:t xml:space="preserve">. He is a member of the </w:t>
      </w:r>
      <w:r w:rsidR="007013A5">
        <w:rPr>
          <w:color w:val="000000"/>
        </w:rPr>
        <w:t>American</w:t>
      </w:r>
      <w:r w:rsidR="00100CC1" w:rsidRPr="00271005">
        <w:rPr>
          <w:color w:val="000000"/>
        </w:rPr>
        <w:t xml:space="preserve"> Physical Society</w:t>
      </w:r>
      <w:r w:rsidR="0064001A">
        <w:rPr>
          <w:color w:val="000000"/>
        </w:rPr>
        <w:t>,</w:t>
      </w:r>
      <w:r w:rsidR="00100CC1">
        <w:rPr>
          <w:color w:val="000000"/>
        </w:rPr>
        <w:t xml:space="preserve"> </w:t>
      </w:r>
      <w:r w:rsidR="00100CC1" w:rsidRPr="00271005">
        <w:rPr>
          <w:color w:val="000000"/>
        </w:rPr>
        <w:t>Indian Physics Association</w:t>
      </w:r>
      <w:r w:rsidR="00100CC1">
        <w:rPr>
          <w:color w:val="000000"/>
        </w:rPr>
        <w:t xml:space="preserve">, </w:t>
      </w:r>
      <w:proofErr w:type="spellStart"/>
      <w:r w:rsidR="00100CC1">
        <w:rPr>
          <w:color w:val="000000"/>
        </w:rPr>
        <w:t>Programme</w:t>
      </w:r>
      <w:proofErr w:type="spellEnd"/>
      <w:r w:rsidR="00100CC1">
        <w:rPr>
          <w:color w:val="000000"/>
        </w:rPr>
        <w:t xml:space="preserve"> Review Committee of the International Center for Theo</w:t>
      </w:r>
      <w:r w:rsidR="00100CC1" w:rsidRPr="00271005">
        <w:rPr>
          <w:color w:val="000000"/>
        </w:rPr>
        <w:t>retical Sciences</w:t>
      </w:r>
      <w:r w:rsidR="00100CC1">
        <w:rPr>
          <w:color w:val="000000"/>
        </w:rPr>
        <w:t xml:space="preserve">, and </w:t>
      </w:r>
      <w:r w:rsidR="00C35541">
        <w:rPr>
          <w:color w:val="000000"/>
        </w:rPr>
        <w:t>Advisory Committee of</w:t>
      </w:r>
      <w:r w:rsidR="00100CC1" w:rsidRPr="00271005">
        <w:rPr>
          <w:color w:val="000000"/>
        </w:rPr>
        <w:t xml:space="preserve"> IOP Publishing Asia Pacific</w:t>
      </w:r>
      <w:r w:rsidR="00100CC1">
        <w:rPr>
          <w:color w:val="000000"/>
        </w:rPr>
        <w:t>. He</w:t>
      </w:r>
      <w:r w:rsidR="00C35541">
        <w:rPr>
          <w:color w:val="000000"/>
        </w:rPr>
        <w:t xml:space="preserve"> is also a reviewer for various</w:t>
      </w:r>
      <w:r w:rsidR="00100CC1">
        <w:rPr>
          <w:color w:val="000000"/>
        </w:rPr>
        <w:t xml:space="preserve"> journals including those from the American Chemical Society, American Physical Society, and the American Institute of Physics. He has received numerous awards including </w:t>
      </w:r>
      <w:r w:rsidR="00100CC1" w:rsidRPr="00100CC1">
        <w:rPr>
          <w:color w:val="000000"/>
        </w:rPr>
        <w:t>Indian Institute of Science Alumni Association scholarship (1992)</w:t>
      </w:r>
      <w:r w:rsidR="002938A2">
        <w:rPr>
          <w:color w:val="000000"/>
        </w:rPr>
        <w:t xml:space="preserve">, </w:t>
      </w:r>
      <w:r w:rsidR="002938A2" w:rsidRPr="00154D4E">
        <w:t>The UK-India Education and Research Initiative award (2006)</w:t>
      </w:r>
      <w:r w:rsidR="002938A2">
        <w:t xml:space="preserve">, </w:t>
      </w:r>
      <w:r w:rsidR="002938A2" w:rsidRPr="00154D4E">
        <w:t>IBM-IUSSTF visiting fellowship in Nanotechnology (2008)</w:t>
      </w:r>
      <w:r w:rsidR="002938A2">
        <w:t xml:space="preserve">, </w:t>
      </w:r>
      <w:proofErr w:type="spellStart"/>
      <w:r w:rsidR="002938A2" w:rsidRPr="00154D4E">
        <w:t>SwarnaJayanti</w:t>
      </w:r>
      <w:proofErr w:type="spellEnd"/>
      <w:r w:rsidR="002938A2" w:rsidRPr="00154D4E">
        <w:t xml:space="preserve"> Fellowsh</w:t>
      </w:r>
      <w:r w:rsidR="002938A2">
        <w:t>ip, Government of India (</w:t>
      </w:r>
      <w:r w:rsidR="002938A2" w:rsidRPr="00154D4E">
        <w:t>2008</w:t>
      </w:r>
      <w:r w:rsidR="00DA4D3B">
        <w:t>),</w:t>
      </w:r>
      <w:r w:rsidR="002938A2">
        <w:t xml:space="preserve"> the Material Research Society of India Medal (2012)</w:t>
      </w:r>
      <w:r w:rsidR="00DA4D3B">
        <w:t xml:space="preserve"> and the </w:t>
      </w:r>
      <w:proofErr w:type="spellStart"/>
      <w:r w:rsidR="00DA4D3B">
        <w:t>Shanti</w:t>
      </w:r>
      <w:proofErr w:type="spellEnd"/>
      <w:r w:rsidR="00DA4D3B">
        <w:t xml:space="preserve"> </w:t>
      </w:r>
      <w:proofErr w:type="spellStart"/>
      <w:r w:rsidR="00DA4D3B">
        <w:t>Swarup</w:t>
      </w:r>
      <w:proofErr w:type="spellEnd"/>
      <w:r w:rsidR="00DA4D3B">
        <w:t xml:space="preserve"> </w:t>
      </w:r>
      <w:proofErr w:type="spellStart"/>
      <w:r w:rsidR="00DA4D3B">
        <w:t>Bhatnagar</w:t>
      </w:r>
      <w:proofErr w:type="spellEnd"/>
      <w:r w:rsidR="00DA4D3B">
        <w:t xml:space="preserve"> Prize in 2012</w:t>
      </w:r>
      <w:r w:rsidR="002938A2" w:rsidRPr="00154D4E">
        <w:t>.</w:t>
      </w:r>
    </w:p>
    <w:p w:rsidR="00100CC1" w:rsidRPr="00100CC1" w:rsidRDefault="00100CC1" w:rsidP="00100CC1">
      <w:pPr>
        <w:tabs>
          <w:tab w:val="left" w:pos="0"/>
        </w:tabs>
        <w:rPr>
          <w:color w:val="000000"/>
        </w:rPr>
      </w:pPr>
    </w:p>
    <w:p w:rsidR="00555113" w:rsidRDefault="00555113"/>
    <w:sectPr w:rsidR="00555113" w:rsidSect="00555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F75"/>
    <w:multiLevelType w:val="hybridMultilevel"/>
    <w:tmpl w:val="F6A4B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4297"/>
    <w:rsid w:val="00100CC1"/>
    <w:rsid w:val="00153810"/>
    <w:rsid w:val="001D7B9C"/>
    <w:rsid w:val="001E328F"/>
    <w:rsid w:val="002938A2"/>
    <w:rsid w:val="0029552F"/>
    <w:rsid w:val="00555113"/>
    <w:rsid w:val="0064001A"/>
    <w:rsid w:val="006A7D31"/>
    <w:rsid w:val="007013A5"/>
    <w:rsid w:val="00714297"/>
    <w:rsid w:val="00795F0A"/>
    <w:rsid w:val="00830468"/>
    <w:rsid w:val="00B0120F"/>
    <w:rsid w:val="00C35541"/>
    <w:rsid w:val="00DA4D3B"/>
    <w:rsid w:val="00DD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Arindam</cp:lastModifiedBy>
  <cp:revision>2</cp:revision>
  <dcterms:created xsi:type="dcterms:W3CDTF">2013-08-09T18:55:00Z</dcterms:created>
  <dcterms:modified xsi:type="dcterms:W3CDTF">2013-08-09T18:55:00Z</dcterms:modified>
</cp:coreProperties>
</file>